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5256" w14:textId="2993D54E" w:rsidR="00635891" w:rsidRPr="00363E57" w:rsidRDefault="006F3ECD" w:rsidP="00D57EA9">
      <w:pPr>
        <w:spacing w:after="200" w:line="240" w:lineRule="auto"/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bCs/>
        </w:rPr>
        <w:t>Resource Navigator</w:t>
      </w:r>
      <w:r w:rsidR="00F027B1" w:rsidRPr="00363E57">
        <w:rPr>
          <w:rFonts w:eastAsia="Times New Roman" w:cs="Times New Roman"/>
          <w:bCs/>
        </w:rPr>
        <w:t xml:space="preserve"> </w:t>
      </w:r>
    </w:p>
    <w:p w14:paraId="5DCC5257" w14:textId="77777777" w:rsidR="00444059" w:rsidRPr="00B91B06" w:rsidRDefault="00A550AE" w:rsidP="004C4A7F">
      <w:pPr>
        <w:spacing w:after="0" w:line="240" w:lineRule="auto"/>
        <w:rPr>
          <w:rFonts w:eastAsia="Times New Roman" w:cs="Times New Roman"/>
          <w:b/>
          <w:lang w:val="en-GB"/>
        </w:rPr>
      </w:pPr>
      <w:r w:rsidRPr="00B91B06">
        <w:rPr>
          <w:rFonts w:eastAsia="Times New Roman" w:cs="Times New Roman"/>
          <w:b/>
          <w:bCs/>
          <w:lang w:val="en-GB"/>
        </w:rPr>
        <w:t>Key responsibilities and duties:</w:t>
      </w:r>
    </w:p>
    <w:p w14:paraId="5DCC5258" w14:textId="32E6A0C4" w:rsidR="00A550AE" w:rsidRPr="00E8616A" w:rsidRDefault="00B7497B" w:rsidP="00E8616A">
      <w:pPr>
        <w:spacing w:after="200" w:line="240" w:lineRule="auto"/>
        <w:ind w:left="360"/>
        <w:contextualSpacing/>
        <w:rPr>
          <w:rFonts w:eastAsia="Times New Roman" w:cs="Times New Roman"/>
          <w:color w:val="000000"/>
          <w:lang w:val="en-CA"/>
        </w:rPr>
      </w:pPr>
      <w:r w:rsidRPr="00506973">
        <w:rPr>
          <w:rFonts w:eastAsia="Times New Roman" w:cs="Times New Roman"/>
          <w:color w:val="000000"/>
          <w:lang w:val="en-CA"/>
        </w:rPr>
        <w:t>Provide one-on-one assistance with clients to prevent homelessness</w:t>
      </w:r>
      <w:r w:rsidRPr="00363E57">
        <w:rPr>
          <w:rFonts w:eastAsia="Times New Roman" w:cs="Times New Roman"/>
          <w:color w:val="000000"/>
          <w:lang w:val="en-CA"/>
        </w:rPr>
        <w:t xml:space="preserve"> and </w:t>
      </w:r>
      <w:r w:rsidR="00C72E35">
        <w:rPr>
          <w:rFonts w:eastAsia="Times New Roman" w:cs="Times New Roman"/>
          <w:color w:val="000000"/>
          <w:lang w:val="en-CA"/>
        </w:rPr>
        <w:t xml:space="preserve">program </w:t>
      </w:r>
      <w:r w:rsidR="00A26060" w:rsidRPr="00506973">
        <w:rPr>
          <w:rFonts w:eastAsia="Times New Roman" w:cs="Times New Roman"/>
          <w:color w:val="000000"/>
          <w:lang w:val="en-CA"/>
        </w:rPr>
        <w:t>life skills training</w:t>
      </w:r>
      <w:r w:rsidR="00363E57">
        <w:rPr>
          <w:rFonts w:eastAsia="Times New Roman" w:cs="Times New Roman"/>
          <w:color w:val="000000"/>
          <w:lang w:val="en-CA"/>
        </w:rPr>
        <w:t xml:space="preserve">. </w:t>
      </w:r>
      <w:r w:rsidR="00A516EF">
        <w:rPr>
          <w:rFonts w:eastAsia="Times New Roman" w:cs="Times New Roman"/>
          <w:color w:val="000000"/>
          <w:lang w:val="en-CA"/>
        </w:rPr>
        <w:t>D</w:t>
      </w:r>
      <w:r w:rsidR="00A516EF" w:rsidRPr="00506973">
        <w:rPr>
          <w:rFonts w:eastAsia="Times New Roman" w:cs="Times New Roman"/>
          <w:color w:val="000000"/>
          <w:lang w:val="en-CA"/>
        </w:rPr>
        <w:t>etermine the appropriate response to youth or adult housing needs, conduct intake as necessary.</w:t>
      </w:r>
      <w:r w:rsidR="00444644">
        <w:rPr>
          <w:rFonts w:eastAsia="Times New Roman" w:cs="Times New Roman"/>
          <w:color w:val="000000"/>
          <w:lang w:val="en-CA"/>
        </w:rPr>
        <w:t xml:space="preserve"> </w:t>
      </w:r>
      <w:r w:rsidR="00E8616A" w:rsidRPr="00363E57">
        <w:rPr>
          <w:rFonts w:eastAsia="Georgia" w:cs="Georgia"/>
        </w:rPr>
        <w:t>Co-creating individual service plans with clients in conjunction with other support team.</w:t>
      </w:r>
      <w:r w:rsidR="00E8616A">
        <w:rPr>
          <w:rFonts w:eastAsia="Georgia" w:cs="Georgia"/>
        </w:rPr>
        <w:t xml:space="preserve"> Sharing knowledge of </w:t>
      </w:r>
      <w:r w:rsidR="00E8616A" w:rsidRPr="00506973">
        <w:rPr>
          <w:rFonts w:eastAsia="Times New Roman" w:cs="Times New Roman"/>
          <w:color w:val="000000"/>
          <w:lang w:val="en-CA"/>
        </w:rPr>
        <w:t>other Housing support programs from partner organizations.</w:t>
      </w:r>
      <w:r w:rsidR="00E8616A">
        <w:rPr>
          <w:rFonts w:eastAsia="Times New Roman" w:cs="Times New Roman"/>
          <w:color w:val="000000"/>
          <w:lang w:val="en-CA"/>
        </w:rPr>
        <w:t xml:space="preserve"> </w:t>
      </w:r>
      <w:r w:rsidR="00444644" w:rsidRPr="00506973">
        <w:rPr>
          <w:rFonts w:eastAsia="Times New Roman" w:cs="Times New Roman"/>
          <w:color w:val="000000"/>
          <w:lang w:val="en-CA"/>
        </w:rPr>
        <w:t>Liaise with property managers, landlords, realtors and other sources to identify and secure vacant properties for client placement.</w:t>
      </w:r>
      <w:r w:rsidR="00E8616A">
        <w:rPr>
          <w:rFonts w:eastAsia="Times New Roman" w:cs="Times New Roman"/>
          <w:color w:val="000000"/>
          <w:lang w:val="en-CA"/>
        </w:rPr>
        <w:t xml:space="preserve"> </w:t>
      </w:r>
      <w:r w:rsidR="001114E9">
        <w:rPr>
          <w:rFonts w:eastAsia="Times New Roman" w:cs="Times New Roman"/>
          <w:color w:val="000000"/>
          <w:lang w:val="en-CA"/>
        </w:rPr>
        <w:t xml:space="preserve">This position </w:t>
      </w:r>
      <w:r w:rsidR="00617E9A">
        <w:rPr>
          <w:rFonts w:eastAsia="Times New Roman" w:cs="Times New Roman"/>
          <w:color w:val="000000"/>
          <w:lang w:val="en-CA"/>
        </w:rPr>
        <w:t>re</w:t>
      </w:r>
      <w:r w:rsidR="000816AA">
        <w:rPr>
          <w:rFonts w:eastAsia="Times New Roman" w:cs="Times New Roman"/>
          <w:color w:val="000000"/>
          <w:lang w:val="en-CA"/>
        </w:rPr>
        <w:t>lies</w:t>
      </w:r>
      <w:r w:rsidR="00617E9A">
        <w:rPr>
          <w:rFonts w:eastAsia="Times New Roman" w:cs="Times New Roman"/>
          <w:color w:val="000000"/>
          <w:lang w:val="en-CA"/>
        </w:rPr>
        <w:t xml:space="preserve"> on accountable and timely reports and updates </w:t>
      </w:r>
      <w:r w:rsidR="001114E9" w:rsidRPr="00506973">
        <w:rPr>
          <w:rFonts w:eastAsia="Times New Roman" w:cs="Times New Roman"/>
          <w:color w:val="000000"/>
          <w:lang w:val="en-CA"/>
        </w:rPr>
        <w:t>on progress with participants, housing placements, retention, activities and outcomes.</w:t>
      </w:r>
    </w:p>
    <w:p w14:paraId="5DCC5259" w14:textId="77777777" w:rsidR="00A550AE" w:rsidRPr="00363E57" w:rsidRDefault="00A550AE" w:rsidP="001C4A15">
      <w:pPr>
        <w:spacing w:after="200" w:line="240" w:lineRule="auto"/>
        <w:contextualSpacing/>
        <w:rPr>
          <w:rFonts w:eastAsia="Georgia" w:cs="Georgia"/>
        </w:rPr>
      </w:pPr>
    </w:p>
    <w:p w14:paraId="5DCC525A" w14:textId="77777777" w:rsidR="00A550AE" w:rsidRPr="00005031" w:rsidRDefault="00A550AE" w:rsidP="00A550AE">
      <w:pPr>
        <w:spacing w:after="0" w:line="240" w:lineRule="auto"/>
        <w:rPr>
          <w:rFonts w:eastAsia="Times New Roman" w:cs="Arial"/>
          <w:b/>
          <w:lang w:val="en-CA"/>
        </w:rPr>
      </w:pPr>
      <w:r w:rsidRPr="00005031">
        <w:rPr>
          <w:rFonts w:eastAsia="Times New Roman" w:cs="Arial"/>
          <w:b/>
          <w:bCs/>
          <w:lang w:val="en-CA"/>
        </w:rPr>
        <w:t>Education</w:t>
      </w:r>
      <w:r w:rsidR="00DB7156" w:rsidRPr="00005031">
        <w:rPr>
          <w:rFonts w:eastAsia="Times New Roman" w:cs="Arial"/>
          <w:b/>
          <w:bCs/>
          <w:lang w:val="en-CA"/>
        </w:rPr>
        <w:t xml:space="preserve"> and experience requirements</w:t>
      </w:r>
      <w:r w:rsidR="00005031">
        <w:rPr>
          <w:rFonts w:eastAsia="Times New Roman" w:cs="Arial"/>
          <w:b/>
          <w:bCs/>
          <w:lang w:val="en-CA"/>
        </w:rPr>
        <w:t>:</w:t>
      </w:r>
      <w:r w:rsidR="00DB7156" w:rsidRPr="00005031">
        <w:rPr>
          <w:rFonts w:eastAsia="Times New Roman" w:cs="Arial"/>
          <w:b/>
          <w:bCs/>
          <w:lang w:val="en-CA"/>
        </w:rPr>
        <w:t xml:space="preserve"> </w:t>
      </w:r>
    </w:p>
    <w:p w14:paraId="5DCC525B" w14:textId="77777777" w:rsidR="00A550AE" w:rsidRPr="00363E57" w:rsidRDefault="00A550AE" w:rsidP="00864388">
      <w:pPr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363E57">
        <w:rPr>
          <w:rFonts w:eastAsia="Times New Roman" w:cs="Arial"/>
        </w:rPr>
        <w:t>Diploma or degree in human services, social work</w:t>
      </w:r>
      <w:r w:rsidR="000C35BF" w:rsidRPr="00363E57">
        <w:rPr>
          <w:rFonts w:eastAsia="Times New Roman" w:cs="Arial"/>
        </w:rPr>
        <w:t>, Native studies</w:t>
      </w:r>
      <w:r w:rsidR="00991E61" w:rsidRPr="00363E57">
        <w:rPr>
          <w:rFonts w:eastAsia="Times New Roman" w:cs="Arial"/>
        </w:rPr>
        <w:t xml:space="preserve"> </w:t>
      </w:r>
      <w:r w:rsidRPr="00363E57">
        <w:rPr>
          <w:rFonts w:eastAsia="Times New Roman" w:cs="Arial"/>
        </w:rPr>
        <w:t xml:space="preserve">or </w:t>
      </w:r>
      <w:r w:rsidR="00864388" w:rsidRPr="00363E57">
        <w:rPr>
          <w:rFonts w:eastAsia="Times New Roman" w:cs="Arial"/>
        </w:rPr>
        <w:t xml:space="preserve">related field focused on understanding the </w:t>
      </w:r>
      <w:r w:rsidRPr="00363E57">
        <w:rPr>
          <w:rFonts w:eastAsia="Times New Roman" w:cs="Arial"/>
        </w:rPr>
        <w:t xml:space="preserve">needs of vulnerable populations </w:t>
      </w:r>
      <w:r w:rsidR="00025143" w:rsidRPr="00363E57">
        <w:rPr>
          <w:rFonts w:eastAsia="Times New Roman" w:cs="Arial"/>
        </w:rPr>
        <w:t>(</w:t>
      </w:r>
      <w:r w:rsidR="000C35BF" w:rsidRPr="00363E57">
        <w:rPr>
          <w:rFonts w:eastAsia="Times New Roman" w:cs="Arial"/>
        </w:rPr>
        <w:t xml:space="preserve">experiencing </w:t>
      </w:r>
      <w:r w:rsidRPr="00363E57">
        <w:rPr>
          <w:rFonts w:eastAsia="Times New Roman" w:cs="Arial"/>
        </w:rPr>
        <w:t xml:space="preserve">mental health, </w:t>
      </w:r>
      <w:r w:rsidR="00991E61" w:rsidRPr="00363E57">
        <w:rPr>
          <w:rFonts w:eastAsia="Times New Roman" w:cs="Arial"/>
        </w:rPr>
        <w:t xml:space="preserve">substance use, </w:t>
      </w:r>
      <w:r w:rsidR="009349FD" w:rsidRPr="00363E57">
        <w:rPr>
          <w:rFonts w:eastAsia="Times New Roman" w:cs="Arial"/>
        </w:rPr>
        <w:t xml:space="preserve">institutionalize </w:t>
      </w:r>
      <w:r w:rsidRPr="00363E57">
        <w:rPr>
          <w:rFonts w:eastAsia="Times New Roman" w:cs="Arial"/>
        </w:rPr>
        <w:t>rehabilitation</w:t>
      </w:r>
      <w:r w:rsidR="009349FD" w:rsidRPr="00363E57">
        <w:rPr>
          <w:rFonts w:eastAsia="Times New Roman" w:cs="Arial"/>
        </w:rPr>
        <w:t>)</w:t>
      </w:r>
    </w:p>
    <w:p w14:paraId="5DCC525C" w14:textId="77777777" w:rsidR="00A550AE" w:rsidRPr="00363E57" w:rsidRDefault="00A550AE" w:rsidP="00A550AE">
      <w:pPr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363E57">
        <w:rPr>
          <w:rFonts w:eastAsia="Times New Roman" w:cs="Arial"/>
        </w:rPr>
        <w:t>Minimum 2 years</w:t>
      </w:r>
      <w:r w:rsidR="009349FD" w:rsidRPr="00363E57">
        <w:rPr>
          <w:rFonts w:eastAsia="Times New Roman" w:cs="Arial"/>
        </w:rPr>
        <w:t xml:space="preserve"> </w:t>
      </w:r>
      <w:r w:rsidRPr="00363E57">
        <w:rPr>
          <w:rFonts w:eastAsia="Times New Roman" w:cs="Arial"/>
        </w:rPr>
        <w:t xml:space="preserve">experience in case </w:t>
      </w:r>
      <w:r w:rsidR="00811B7E" w:rsidRPr="00363E57">
        <w:rPr>
          <w:rFonts w:eastAsia="Times New Roman" w:cs="Arial"/>
        </w:rPr>
        <w:t xml:space="preserve">management </w:t>
      </w:r>
      <w:r w:rsidRPr="00363E57">
        <w:rPr>
          <w:rFonts w:eastAsia="Times New Roman" w:cs="Arial"/>
        </w:rPr>
        <w:t xml:space="preserve">in a </w:t>
      </w:r>
      <w:proofErr w:type="gramStart"/>
      <w:r w:rsidRPr="00363E57">
        <w:rPr>
          <w:rFonts w:eastAsia="Times New Roman" w:cs="Arial"/>
        </w:rPr>
        <w:t>front line</w:t>
      </w:r>
      <w:proofErr w:type="gramEnd"/>
      <w:r w:rsidRPr="00363E57">
        <w:rPr>
          <w:rFonts w:eastAsia="Times New Roman" w:cs="Arial"/>
        </w:rPr>
        <w:t xml:space="preserve"> capacity</w:t>
      </w:r>
    </w:p>
    <w:p w14:paraId="5DCC525D" w14:textId="77777777" w:rsidR="00A550AE" w:rsidRDefault="00245FE4" w:rsidP="00A550AE">
      <w:pPr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363E57">
        <w:rPr>
          <w:rFonts w:eastAsia="Times New Roman" w:cs="Arial"/>
        </w:rPr>
        <w:t>Wo</w:t>
      </w:r>
      <w:r w:rsidR="00A550AE" w:rsidRPr="00363E57">
        <w:rPr>
          <w:rFonts w:eastAsia="Times New Roman" w:cs="Arial"/>
        </w:rPr>
        <w:t xml:space="preserve">rk history </w:t>
      </w:r>
      <w:r w:rsidR="004251B0">
        <w:rPr>
          <w:rFonts w:eastAsia="Times New Roman" w:cs="Arial"/>
        </w:rPr>
        <w:t xml:space="preserve">developing and facilitating </w:t>
      </w:r>
      <w:r w:rsidR="00D573C1" w:rsidRPr="00363E57">
        <w:rPr>
          <w:rFonts w:eastAsia="Times New Roman" w:cs="Arial"/>
        </w:rPr>
        <w:t>programming</w:t>
      </w:r>
      <w:r w:rsidR="00F35066" w:rsidRPr="00363E57">
        <w:rPr>
          <w:rFonts w:eastAsia="Times New Roman" w:cs="Arial"/>
        </w:rPr>
        <w:t xml:space="preserve"> </w:t>
      </w:r>
      <w:r w:rsidR="004F3610">
        <w:rPr>
          <w:rFonts w:eastAsia="Times New Roman" w:cs="Arial"/>
        </w:rPr>
        <w:t xml:space="preserve">for both youth and adults </w:t>
      </w:r>
      <w:r w:rsidR="00A94F0F">
        <w:rPr>
          <w:rFonts w:eastAsia="Times New Roman" w:cs="Arial"/>
        </w:rPr>
        <w:t xml:space="preserve">(circle gathering, life skills, cultural gathering) </w:t>
      </w:r>
      <w:r w:rsidR="00F35066" w:rsidRPr="00363E57">
        <w:rPr>
          <w:rFonts w:eastAsia="Times New Roman" w:cs="Arial"/>
        </w:rPr>
        <w:t>based on</w:t>
      </w:r>
      <w:r w:rsidR="00A550AE" w:rsidRPr="00363E57">
        <w:rPr>
          <w:rFonts w:eastAsia="Times New Roman" w:cs="Arial"/>
        </w:rPr>
        <w:t xml:space="preserve"> evidence-based practice, client centered approaches, and harm reduction models</w:t>
      </w:r>
    </w:p>
    <w:p w14:paraId="5DCC525E" w14:textId="77777777" w:rsidR="00A550AE" w:rsidRPr="00363E57" w:rsidRDefault="00A550AE" w:rsidP="00A550AE">
      <w:pPr>
        <w:numPr>
          <w:ilvl w:val="0"/>
          <w:numId w:val="4"/>
        </w:numPr>
        <w:spacing w:after="0" w:line="240" w:lineRule="auto"/>
        <w:rPr>
          <w:rFonts w:eastAsia="Times New Roman" w:cs="Arial"/>
          <w:lang w:val="en-CA"/>
        </w:rPr>
      </w:pPr>
      <w:r w:rsidRPr="00363E57">
        <w:rPr>
          <w:rFonts w:eastAsia="Times New Roman" w:cs="Arial"/>
          <w:lang w:val="en-CA"/>
        </w:rPr>
        <w:t xml:space="preserve">Experience with Microsoft </w:t>
      </w:r>
      <w:r w:rsidR="008D73DC">
        <w:rPr>
          <w:rFonts w:eastAsia="Times New Roman" w:cs="Arial"/>
          <w:lang w:val="en-CA"/>
        </w:rPr>
        <w:t>Office</w:t>
      </w:r>
    </w:p>
    <w:p w14:paraId="5DCC525F" w14:textId="77777777" w:rsidR="00A550AE" w:rsidRPr="00363E57" w:rsidRDefault="00A550AE" w:rsidP="00A550AE">
      <w:pPr>
        <w:numPr>
          <w:ilvl w:val="0"/>
          <w:numId w:val="3"/>
        </w:numPr>
        <w:spacing w:after="0" w:line="240" w:lineRule="auto"/>
        <w:ind w:left="720"/>
        <w:rPr>
          <w:rFonts w:eastAsia="Times New Roman" w:cs="Arial"/>
          <w:lang w:val="en-CA"/>
        </w:rPr>
      </w:pPr>
      <w:r w:rsidRPr="00363E57">
        <w:rPr>
          <w:rFonts w:eastAsia="Times New Roman" w:cs="Arial"/>
          <w:lang w:val="en-CA"/>
        </w:rPr>
        <w:t xml:space="preserve">Must </w:t>
      </w:r>
      <w:r w:rsidR="00040D72" w:rsidRPr="00363E57">
        <w:rPr>
          <w:rFonts w:eastAsia="Times New Roman" w:cs="Arial"/>
          <w:lang w:val="en-CA"/>
        </w:rPr>
        <w:t xml:space="preserve">demonstrate an Indigenous </w:t>
      </w:r>
      <w:r w:rsidR="00CA704B">
        <w:rPr>
          <w:rFonts w:eastAsia="Times New Roman" w:cs="Arial"/>
          <w:lang w:val="en-CA"/>
        </w:rPr>
        <w:t>C</w:t>
      </w:r>
      <w:r w:rsidR="00102FD9" w:rsidRPr="00363E57">
        <w:rPr>
          <w:rFonts w:eastAsia="Times New Roman" w:cs="Arial"/>
          <w:lang w:val="en-CA"/>
        </w:rPr>
        <w:t xml:space="preserve">entred </w:t>
      </w:r>
      <w:r w:rsidR="00CA704B">
        <w:rPr>
          <w:rFonts w:eastAsia="Times New Roman" w:cs="Arial"/>
          <w:lang w:val="en-CA"/>
        </w:rPr>
        <w:t>A</w:t>
      </w:r>
      <w:r w:rsidR="00102FD9" w:rsidRPr="00363E57">
        <w:rPr>
          <w:rFonts w:eastAsia="Times New Roman" w:cs="Arial"/>
          <w:lang w:val="en-CA"/>
        </w:rPr>
        <w:t>pproach working with specialized community members</w:t>
      </w:r>
    </w:p>
    <w:p w14:paraId="5DCC5260" w14:textId="77777777" w:rsidR="00A550AE" w:rsidRPr="00363E57" w:rsidRDefault="00A550AE" w:rsidP="00A550AE">
      <w:pPr>
        <w:numPr>
          <w:ilvl w:val="0"/>
          <w:numId w:val="3"/>
        </w:numPr>
        <w:spacing w:after="0" w:line="240" w:lineRule="auto"/>
        <w:ind w:left="720"/>
        <w:rPr>
          <w:rFonts w:eastAsia="Times New Roman" w:cs="Arial"/>
          <w:lang w:val="en-CA"/>
        </w:rPr>
      </w:pPr>
      <w:r w:rsidRPr="00363E57">
        <w:rPr>
          <w:rFonts w:eastAsia="Times New Roman" w:cs="Arial"/>
          <w:lang w:val="en-CA"/>
        </w:rPr>
        <w:t>Must successfully complete Criminal Record Review for work with vulnerable adults and children</w:t>
      </w:r>
    </w:p>
    <w:p w14:paraId="5DCC5261" w14:textId="77777777" w:rsidR="00A550AE" w:rsidRPr="00363E57" w:rsidRDefault="00A52FFA" w:rsidP="00A550AE">
      <w:pPr>
        <w:numPr>
          <w:ilvl w:val="0"/>
          <w:numId w:val="3"/>
        </w:numPr>
        <w:spacing w:after="0" w:line="240" w:lineRule="auto"/>
        <w:ind w:left="720"/>
        <w:rPr>
          <w:rFonts w:eastAsia="Times New Roman" w:cs="Arial"/>
          <w:lang w:val="en-CA"/>
        </w:rPr>
      </w:pPr>
      <w:r w:rsidRPr="00363E57">
        <w:rPr>
          <w:rFonts w:eastAsia="Times New Roman" w:cs="Arial"/>
          <w:lang w:val="en-CA"/>
        </w:rPr>
        <w:t xml:space="preserve">Full understanding of </w:t>
      </w:r>
      <w:r w:rsidR="00A31670" w:rsidRPr="00363E57">
        <w:rPr>
          <w:rFonts w:eastAsia="Times New Roman" w:cs="Arial"/>
          <w:lang w:val="en-CA"/>
        </w:rPr>
        <w:t xml:space="preserve">holding </w:t>
      </w:r>
      <w:r w:rsidRPr="00363E57">
        <w:rPr>
          <w:rFonts w:eastAsia="Times New Roman" w:cs="Arial"/>
          <w:lang w:val="en-CA"/>
        </w:rPr>
        <w:t xml:space="preserve">trusting relationships and </w:t>
      </w:r>
      <w:r w:rsidR="00197495" w:rsidRPr="00363E57">
        <w:rPr>
          <w:rFonts w:eastAsia="Times New Roman" w:cs="Arial"/>
          <w:lang w:val="en-CA"/>
        </w:rPr>
        <w:t xml:space="preserve">practicing </w:t>
      </w:r>
      <w:r w:rsidRPr="00363E57">
        <w:rPr>
          <w:rFonts w:eastAsia="Times New Roman" w:cs="Arial"/>
          <w:lang w:val="en-CA"/>
        </w:rPr>
        <w:t xml:space="preserve">confidentiality </w:t>
      </w:r>
      <w:r w:rsidR="00197495" w:rsidRPr="00363E57">
        <w:rPr>
          <w:rFonts w:eastAsia="Times New Roman" w:cs="Arial"/>
          <w:lang w:val="en-CA"/>
        </w:rPr>
        <w:t>within close communities</w:t>
      </w:r>
    </w:p>
    <w:p w14:paraId="5DCC5262" w14:textId="77777777" w:rsidR="00162413" w:rsidRPr="00363E57" w:rsidRDefault="00A550AE" w:rsidP="00A550AE">
      <w:pPr>
        <w:numPr>
          <w:ilvl w:val="0"/>
          <w:numId w:val="3"/>
        </w:numPr>
        <w:spacing w:after="0" w:line="240" w:lineRule="auto"/>
        <w:ind w:left="720"/>
        <w:rPr>
          <w:rFonts w:eastAsia="Times New Roman" w:cs="Arial"/>
          <w:lang w:val="en-CA"/>
        </w:rPr>
      </w:pPr>
      <w:r w:rsidRPr="00363E57">
        <w:rPr>
          <w:rFonts w:eastAsia="Times New Roman" w:cs="Arial"/>
          <w:lang w:val="en-CA"/>
        </w:rPr>
        <w:t xml:space="preserve"> BC Class 5 driver’s licence</w:t>
      </w:r>
      <w:r w:rsidR="00FE384D" w:rsidRPr="00363E57">
        <w:rPr>
          <w:rFonts w:eastAsia="Times New Roman" w:cs="Arial"/>
          <w:lang w:val="en-CA"/>
        </w:rPr>
        <w:t xml:space="preserve"> and clear driver’s abstract (own vehicle an asse</w:t>
      </w:r>
      <w:r w:rsidR="00B069B1" w:rsidRPr="00363E57">
        <w:rPr>
          <w:rFonts w:eastAsia="Times New Roman" w:cs="Arial"/>
          <w:lang w:val="en-CA"/>
        </w:rPr>
        <w:t>t)</w:t>
      </w:r>
    </w:p>
    <w:p w14:paraId="5DCC5263" w14:textId="77777777" w:rsidR="00D96E2F" w:rsidRPr="00363E57" w:rsidRDefault="00D96E2F" w:rsidP="00D96E2F">
      <w:pPr>
        <w:spacing w:after="0" w:line="240" w:lineRule="auto"/>
        <w:ind w:left="720"/>
        <w:rPr>
          <w:rFonts w:eastAsia="Times New Roman" w:cs="Arial"/>
          <w:lang w:val="en-CA"/>
        </w:rPr>
      </w:pPr>
    </w:p>
    <w:p w14:paraId="5DCC5264" w14:textId="77777777" w:rsidR="00D96E2F" w:rsidRPr="00363E57" w:rsidRDefault="00D96E2F" w:rsidP="008E7A22">
      <w:pPr>
        <w:spacing w:after="120" w:line="240" w:lineRule="auto"/>
        <w:rPr>
          <w:rFonts w:eastAsiaTheme="minorEastAsia" w:cs="Times New Roman"/>
        </w:rPr>
      </w:pPr>
    </w:p>
    <w:p w14:paraId="5DCC5265" w14:textId="77777777" w:rsidR="00D96E2F" w:rsidRPr="00363E57" w:rsidRDefault="00D96E2F" w:rsidP="008E7A22">
      <w:pPr>
        <w:spacing w:after="120" w:line="240" w:lineRule="auto"/>
        <w:rPr>
          <w:rFonts w:eastAsiaTheme="minorEastAsia" w:cs="Times New Roman"/>
        </w:rPr>
      </w:pPr>
      <w:r w:rsidRPr="00363E57">
        <w:rPr>
          <w:rFonts w:eastAsiaTheme="minorEastAsia" w:cs="Times New Roman"/>
        </w:rPr>
        <w:t>HOURS OF WORK:</w:t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  <w:t>Full-time (37.5 hours/wk)</w:t>
      </w:r>
      <w:r w:rsidRPr="00363E57">
        <w:rPr>
          <w:rFonts w:eastAsiaTheme="minorEastAsia" w:cs="Times New Roman"/>
        </w:rPr>
        <w:br/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  <w:t>Some evenings and weekends</w:t>
      </w:r>
      <w:r w:rsidRPr="00363E57">
        <w:rPr>
          <w:rFonts w:eastAsiaTheme="minorEastAsia" w:cs="Times New Roman"/>
        </w:rPr>
        <w:br/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</w:r>
      <w:r w:rsidRPr="00363E57">
        <w:rPr>
          <w:rFonts w:eastAsiaTheme="minorEastAsia" w:cs="Times New Roman"/>
        </w:rPr>
        <w:tab/>
        <w:t>Hours may vary weekly due to program needs</w:t>
      </w:r>
    </w:p>
    <w:p w14:paraId="5DCC5266" w14:textId="77777777" w:rsidR="00D96E2F" w:rsidRPr="00363E57" w:rsidRDefault="00D96E2F" w:rsidP="007355AF">
      <w:pPr>
        <w:spacing w:after="120" w:line="240" w:lineRule="auto"/>
        <w:rPr>
          <w:rFonts w:eastAsiaTheme="minorEastAsia" w:cs="Times New Roman"/>
        </w:rPr>
      </w:pPr>
      <w:r w:rsidRPr="00363E57">
        <w:rPr>
          <w:rFonts w:eastAsiaTheme="minorEastAsia" w:cs="Times New Roman"/>
        </w:rPr>
        <w:t>WORK LOCATIONS:</w:t>
      </w:r>
      <w:r w:rsidRPr="00363E57">
        <w:rPr>
          <w:rFonts w:eastAsiaTheme="minorEastAsia" w:cs="Times New Roman"/>
        </w:rPr>
        <w:tab/>
        <w:t>Maple Ridge, Pitt Meadows</w:t>
      </w:r>
    </w:p>
    <w:p w14:paraId="5DCC5267" w14:textId="77777777" w:rsidR="00D96E2F" w:rsidRPr="00363E57" w:rsidRDefault="00D96E2F" w:rsidP="007355AF">
      <w:pPr>
        <w:spacing w:after="120" w:line="240" w:lineRule="auto"/>
        <w:rPr>
          <w:rFonts w:eastAsiaTheme="minorEastAsia" w:cs="Times New Roman"/>
        </w:rPr>
      </w:pPr>
      <w:r w:rsidRPr="00363E57">
        <w:rPr>
          <w:rFonts w:eastAsiaTheme="minorEastAsia" w:cs="Times New Roman"/>
        </w:rPr>
        <w:t>RATE OF PAY:</w:t>
      </w:r>
      <w:r w:rsidRPr="00363E57">
        <w:rPr>
          <w:rFonts w:eastAsiaTheme="minorEastAsia" w:cs="Times New Roman"/>
        </w:rPr>
        <w:tab/>
        <w:t>$22.00 - $24.50/hr, commensurate with education and experience</w:t>
      </w:r>
    </w:p>
    <w:p w14:paraId="5DCC5268" w14:textId="77777777" w:rsidR="00FD4502" w:rsidRPr="00363E57" w:rsidRDefault="00D96E2F" w:rsidP="00103C9B">
      <w:pPr>
        <w:spacing w:after="120" w:line="240" w:lineRule="auto"/>
        <w:rPr>
          <w:rFonts w:eastAsiaTheme="minorEastAsia" w:cs="Times New Roman"/>
        </w:rPr>
      </w:pPr>
      <w:r w:rsidRPr="00363E57">
        <w:rPr>
          <w:rFonts w:eastAsiaTheme="minorEastAsia" w:cs="Times New Roman"/>
        </w:rPr>
        <w:t xml:space="preserve">Please email your cover letter and resume </w:t>
      </w:r>
      <w:proofErr w:type="gramStart"/>
      <w:r w:rsidR="00BF37D9" w:rsidRPr="00363E57">
        <w:rPr>
          <w:rFonts w:eastAsiaTheme="minorEastAsia" w:cs="Times New Roman"/>
        </w:rPr>
        <w:t xml:space="preserve">attention </w:t>
      </w:r>
      <w:r w:rsidRPr="00363E57">
        <w:rPr>
          <w:rFonts w:eastAsiaTheme="minorEastAsia" w:cs="Times New Roman"/>
        </w:rPr>
        <w:t>:</w:t>
      </w:r>
      <w:proofErr w:type="gramEnd"/>
      <w:r w:rsidR="007355AF" w:rsidRPr="00363E57">
        <w:rPr>
          <w:rFonts w:eastAsiaTheme="minorEastAsia" w:cs="Times New Roman"/>
        </w:rPr>
        <w:t xml:space="preserve"> </w:t>
      </w:r>
      <w:r w:rsidRPr="00363E57">
        <w:rPr>
          <w:rFonts w:eastAsiaTheme="minorEastAsia" w:cs="Times New Roman"/>
        </w:rPr>
        <w:t>HR Committee</w:t>
      </w:r>
      <w:r w:rsidR="00F00329" w:rsidRPr="00363E57">
        <w:rPr>
          <w:rFonts w:eastAsiaTheme="minorEastAsia" w:cs="Times New Roman"/>
        </w:rPr>
        <w:t xml:space="preserve"> </w:t>
      </w:r>
      <w:r w:rsidR="00BF37D9" w:rsidRPr="00363E57">
        <w:rPr>
          <w:rFonts w:eastAsiaTheme="minorEastAsia" w:cs="Times New Roman"/>
        </w:rPr>
        <w:t>to</w:t>
      </w:r>
      <w:r w:rsidR="00C51013" w:rsidRPr="00363E57">
        <w:rPr>
          <w:rFonts w:eastAsiaTheme="minorEastAsia" w:cs="Times New Roman"/>
        </w:rPr>
        <w:t xml:space="preserve">: </w:t>
      </w:r>
      <w:hyperlink r:id="rId7" w:history="1">
        <w:r w:rsidR="00103C9B" w:rsidRPr="00363E57">
          <w:rPr>
            <w:rStyle w:val="Hyperlink"/>
            <w:rFonts w:eastAsiaTheme="minorEastAsia" w:cs="Times New Roman"/>
          </w:rPr>
          <w:t>hr@franas.org</w:t>
        </w:r>
      </w:hyperlink>
    </w:p>
    <w:p w14:paraId="5DCC5269" w14:textId="77777777" w:rsidR="00103C9B" w:rsidRPr="00363E57" w:rsidRDefault="00103C9B" w:rsidP="00103C9B">
      <w:pPr>
        <w:spacing w:after="120" w:line="240" w:lineRule="auto"/>
        <w:rPr>
          <w:rFonts w:eastAsiaTheme="minorEastAsia" w:cs="Times New Roman"/>
        </w:rPr>
      </w:pPr>
    </w:p>
    <w:p w14:paraId="5DCC526A" w14:textId="77777777" w:rsidR="003F665D" w:rsidRPr="00363E57" w:rsidRDefault="00FD4502" w:rsidP="003F665D">
      <w:pPr>
        <w:spacing w:after="0" w:line="240" w:lineRule="auto"/>
        <w:divId w:val="63722313"/>
        <w:rPr>
          <w:rFonts w:eastAsia="Times New Roman" w:cs="Times New Roman"/>
          <w:lang w:val="en-CA"/>
        </w:rPr>
      </w:pPr>
      <w:r w:rsidRPr="00363E57">
        <w:rPr>
          <w:rFonts w:eastAsia="Times New Roman" w:cs="Arial"/>
          <w:shd w:val="clear" w:color="auto" w:fill="FFFFFF"/>
          <w:lang w:val="en-CA"/>
        </w:rPr>
        <w:t xml:space="preserve">Under Section 25 of the </w:t>
      </w:r>
      <w:r w:rsidR="00C62A19" w:rsidRPr="00363E57">
        <w:rPr>
          <w:rFonts w:eastAsia="Times New Roman" w:cs="Arial"/>
          <w:shd w:val="clear" w:color="auto" w:fill="FFFFFF"/>
          <w:lang w:val="en-CA"/>
        </w:rPr>
        <w:t>Constitution Act and Section 16 (1)</w:t>
      </w:r>
      <w:r w:rsidR="00BF39B9" w:rsidRPr="00363E57">
        <w:rPr>
          <w:rFonts w:eastAsia="Times New Roman" w:cs="Arial"/>
          <w:shd w:val="clear" w:color="auto" w:fill="FFFFFF"/>
          <w:lang w:val="en-CA"/>
        </w:rPr>
        <w:t xml:space="preserve"> of</w:t>
      </w:r>
      <w:r w:rsidR="00B72118" w:rsidRPr="00363E57">
        <w:rPr>
          <w:rFonts w:eastAsia="Times New Roman" w:cs="Arial"/>
          <w:shd w:val="clear" w:color="auto" w:fill="FFFFFF"/>
          <w:lang w:val="en-CA"/>
        </w:rPr>
        <w:t xml:space="preserve"> the </w:t>
      </w:r>
      <w:r w:rsidR="00BF39B9" w:rsidRPr="00363E57">
        <w:rPr>
          <w:rFonts w:eastAsia="Times New Roman" w:cs="Arial"/>
          <w:shd w:val="clear" w:color="auto" w:fill="FFFFFF"/>
          <w:lang w:val="en-CA"/>
        </w:rPr>
        <w:t>Canadian Human Rights Act FRANAS will give p</w:t>
      </w:r>
      <w:r w:rsidR="003F665D" w:rsidRPr="00363E57">
        <w:rPr>
          <w:rFonts w:eastAsia="Times New Roman" w:cs="Arial"/>
          <w:shd w:val="clear" w:color="auto" w:fill="FFFFFF"/>
          <w:lang w:val="en-CA"/>
        </w:rPr>
        <w:t>references</w:t>
      </w:r>
      <w:r w:rsidR="00BF39B9" w:rsidRPr="00363E57">
        <w:rPr>
          <w:rFonts w:eastAsia="Times New Roman" w:cs="Arial"/>
          <w:shd w:val="clear" w:color="auto" w:fill="FFFFFF"/>
          <w:lang w:val="en-CA"/>
        </w:rPr>
        <w:t xml:space="preserve"> to Indigenous peoples.</w:t>
      </w:r>
      <w:r w:rsidR="003F665D" w:rsidRPr="00363E57">
        <w:rPr>
          <w:rFonts w:eastAsia="Times New Roman" w:cs="Arial"/>
          <w:shd w:val="clear" w:color="auto" w:fill="FFFFFF"/>
          <w:lang w:val="en-CA"/>
        </w:rPr>
        <w:t xml:space="preserve"> Only short –listed candidates will be contacted</w:t>
      </w:r>
      <w:r w:rsidR="003F665D" w:rsidRPr="00363E57">
        <w:rPr>
          <w:rFonts w:eastAsia="Times New Roman" w:cs="Times New Roman"/>
          <w:color w:val="000000"/>
          <w:lang w:val="en-CA"/>
        </w:rPr>
        <w:t> </w:t>
      </w:r>
    </w:p>
    <w:p w14:paraId="5DCC526B" w14:textId="77777777" w:rsidR="00833490" w:rsidRPr="00363E57" w:rsidRDefault="00833490" w:rsidP="00833490">
      <w:pPr>
        <w:spacing w:after="0" w:line="240" w:lineRule="auto"/>
        <w:ind w:left="720"/>
        <w:rPr>
          <w:rFonts w:eastAsia="Times New Roman" w:cs="Arial"/>
          <w:lang w:val="en-CA"/>
        </w:rPr>
      </w:pPr>
    </w:p>
    <w:sectPr w:rsidR="00833490" w:rsidRPr="00363E57" w:rsidSect="00C33B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28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6089" w14:textId="77777777" w:rsidR="00B46E18" w:rsidRDefault="00B46E18" w:rsidP="00D54F66">
      <w:pPr>
        <w:spacing w:after="0" w:line="240" w:lineRule="auto"/>
      </w:pPr>
      <w:r>
        <w:separator/>
      </w:r>
    </w:p>
  </w:endnote>
  <w:endnote w:type="continuationSeparator" w:id="0">
    <w:p w14:paraId="1204FCFC" w14:textId="77777777" w:rsidR="00B46E18" w:rsidRDefault="00B46E18" w:rsidP="00D5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</w:rPr>
      <w:id w:val="-195108029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CC5273" w14:textId="77777777" w:rsidR="003B35A7" w:rsidRPr="00A550AE" w:rsidRDefault="003B35A7">
            <w:pPr>
              <w:pStyle w:val="Footer"/>
              <w:jc w:val="right"/>
              <w:rPr>
                <w:rFonts w:ascii="Calibri Light" w:hAnsi="Calibri Light"/>
              </w:rPr>
            </w:pPr>
            <w:r w:rsidRPr="00A550AE">
              <w:rPr>
                <w:rFonts w:ascii="Calibri Light" w:hAnsi="Calibri Light"/>
              </w:rPr>
              <w:t xml:space="preserve">Page </w:t>
            </w:r>
            <w:r w:rsidRPr="00A550AE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A550AE">
              <w:rPr>
                <w:rFonts w:ascii="Calibri Light" w:hAnsi="Calibri Light"/>
                <w:b/>
                <w:bCs/>
              </w:rPr>
              <w:instrText xml:space="preserve"> PAGE </w:instrText>
            </w:r>
            <w:r w:rsidRPr="00A550AE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B86BB3">
              <w:rPr>
                <w:rFonts w:ascii="Calibri Light" w:hAnsi="Calibri Light"/>
                <w:b/>
                <w:bCs/>
                <w:noProof/>
              </w:rPr>
              <w:t>2</w:t>
            </w:r>
            <w:r w:rsidRPr="00A550AE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A550AE">
              <w:rPr>
                <w:rFonts w:ascii="Calibri Light" w:hAnsi="Calibri Light"/>
              </w:rPr>
              <w:t xml:space="preserve"> of </w:t>
            </w:r>
            <w:r w:rsidRPr="00A550AE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A550AE">
              <w:rPr>
                <w:rFonts w:ascii="Calibri Light" w:hAnsi="Calibri Light"/>
                <w:b/>
                <w:bCs/>
              </w:rPr>
              <w:instrText xml:space="preserve"> NUMPAGES  </w:instrText>
            </w:r>
            <w:r w:rsidRPr="00A550AE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B86BB3">
              <w:rPr>
                <w:rFonts w:ascii="Calibri Light" w:hAnsi="Calibri Light"/>
                <w:b/>
                <w:bCs/>
                <w:noProof/>
              </w:rPr>
              <w:t>2</w:t>
            </w:r>
            <w:r w:rsidRPr="00A550AE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527C" w14:textId="77777777" w:rsidR="00D54F66" w:rsidRPr="00A550AE" w:rsidRDefault="00E35A32" w:rsidP="00A550AE">
    <w:pPr>
      <w:pStyle w:val="Footer"/>
    </w:pPr>
    <w:r>
      <w:t xml:space="preserve">Version date </w:t>
    </w:r>
    <w:r w:rsidR="00F178A4">
      <w:t>May 11,</w:t>
    </w:r>
    <w:r w:rsidR="00A550AE">
      <w:t xml:space="preserve"> 201</w:t>
    </w:r>
    <w:r w:rsidR="00F178A4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A364" w14:textId="77777777" w:rsidR="00B46E18" w:rsidRDefault="00B46E18" w:rsidP="00D54F66">
      <w:pPr>
        <w:spacing w:after="0" w:line="240" w:lineRule="auto"/>
      </w:pPr>
      <w:r>
        <w:separator/>
      </w:r>
    </w:p>
  </w:footnote>
  <w:footnote w:type="continuationSeparator" w:id="0">
    <w:p w14:paraId="4166F50D" w14:textId="77777777" w:rsidR="00B46E18" w:rsidRDefault="00B46E18" w:rsidP="00D5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5271" w14:textId="77777777" w:rsidR="00C33BE1" w:rsidRDefault="00C33BE1" w:rsidP="00C33BE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DCC527D" wp14:editId="5DCC527E">
          <wp:extent cx="1777183" cy="8610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raser River All Nations LOGO_P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28" cy="88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5274" w14:textId="77777777" w:rsidR="00D54F66" w:rsidRDefault="00D54F66" w:rsidP="00D54F6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DCC527F" wp14:editId="020CDC3C">
          <wp:simplePos x="0" y="0"/>
          <wp:positionH relativeFrom="column">
            <wp:posOffset>742950</wp:posOffset>
          </wp:positionH>
          <wp:positionV relativeFrom="paragraph">
            <wp:posOffset>-1904</wp:posOffset>
          </wp:positionV>
          <wp:extent cx="4465112" cy="1143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ser River All Nations LOGO_P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654" cy="1145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C5275" w14:textId="77777777" w:rsidR="0061711F" w:rsidRDefault="0061711F" w:rsidP="00D54F66">
    <w:pPr>
      <w:pStyle w:val="Header"/>
    </w:pPr>
  </w:p>
  <w:p w14:paraId="5DCC5276" w14:textId="77777777" w:rsidR="0061711F" w:rsidRDefault="0061711F" w:rsidP="00D54F66">
    <w:pPr>
      <w:pStyle w:val="Header"/>
    </w:pPr>
  </w:p>
  <w:p w14:paraId="5DCC5277" w14:textId="77777777" w:rsidR="0061711F" w:rsidRDefault="0061711F" w:rsidP="00D54F66">
    <w:pPr>
      <w:pStyle w:val="Header"/>
    </w:pPr>
  </w:p>
  <w:p w14:paraId="5DCC5278" w14:textId="77777777" w:rsidR="0061711F" w:rsidRDefault="0061711F" w:rsidP="00D54F66">
    <w:pPr>
      <w:pStyle w:val="Header"/>
    </w:pPr>
  </w:p>
  <w:p w14:paraId="5DCC5279" w14:textId="77777777" w:rsidR="0061711F" w:rsidRDefault="0061711F" w:rsidP="00D54F66">
    <w:pPr>
      <w:pStyle w:val="Header"/>
    </w:pPr>
  </w:p>
  <w:p w14:paraId="5DCC527A" w14:textId="77777777" w:rsidR="0061711F" w:rsidRDefault="0061711F" w:rsidP="00D54F66">
    <w:pPr>
      <w:pStyle w:val="Header"/>
    </w:pPr>
  </w:p>
  <w:p w14:paraId="5DCC527B" w14:textId="77777777" w:rsidR="0061711F" w:rsidRDefault="0061711F" w:rsidP="006171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2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3AB9"/>
    <w:multiLevelType w:val="hybridMultilevel"/>
    <w:tmpl w:val="07828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1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250A2"/>
    <w:multiLevelType w:val="hybridMultilevel"/>
    <w:tmpl w:val="592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0787A"/>
    <w:multiLevelType w:val="hybridMultilevel"/>
    <w:tmpl w:val="7084D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1FEA"/>
    <w:multiLevelType w:val="hybridMultilevel"/>
    <w:tmpl w:val="13C2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7BA0"/>
    <w:multiLevelType w:val="hybridMultilevel"/>
    <w:tmpl w:val="1E1E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66"/>
    <w:rsid w:val="00005031"/>
    <w:rsid w:val="00025143"/>
    <w:rsid w:val="00040D72"/>
    <w:rsid w:val="00063D73"/>
    <w:rsid w:val="000816AA"/>
    <w:rsid w:val="0009553F"/>
    <w:rsid w:val="000C35BF"/>
    <w:rsid w:val="000D1263"/>
    <w:rsid w:val="000E4C96"/>
    <w:rsid w:val="00102FD9"/>
    <w:rsid w:val="00103C9B"/>
    <w:rsid w:val="001114E9"/>
    <w:rsid w:val="00147AF5"/>
    <w:rsid w:val="00151A22"/>
    <w:rsid w:val="00162413"/>
    <w:rsid w:val="00173ADF"/>
    <w:rsid w:val="00197495"/>
    <w:rsid w:val="001C39D7"/>
    <w:rsid w:val="001C4A15"/>
    <w:rsid w:val="002072AE"/>
    <w:rsid w:val="00217BDA"/>
    <w:rsid w:val="00240918"/>
    <w:rsid w:val="00245FE4"/>
    <w:rsid w:val="00296BA8"/>
    <w:rsid w:val="002B3F28"/>
    <w:rsid w:val="002C195D"/>
    <w:rsid w:val="002C446F"/>
    <w:rsid w:val="002E5501"/>
    <w:rsid w:val="003051F6"/>
    <w:rsid w:val="00363E57"/>
    <w:rsid w:val="003B35A7"/>
    <w:rsid w:val="003B3C2B"/>
    <w:rsid w:val="003F1444"/>
    <w:rsid w:val="003F665D"/>
    <w:rsid w:val="003F6F47"/>
    <w:rsid w:val="004251B0"/>
    <w:rsid w:val="00432EB4"/>
    <w:rsid w:val="00444059"/>
    <w:rsid w:val="00444644"/>
    <w:rsid w:val="004527D3"/>
    <w:rsid w:val="004A2FFF"/>
    <w:rsid w:val="004C4A7F"/>
    <w:rsid w:val="004C6894"/>
    <w:rsid w:val="004F09E7"/>
    <w:rsid w:val="004F1312"/>
    <w:rsid w:val="004F3610"/>
    <w:rsid w:val="005005C1"/>
    <w:rsid w:val="00506973"/>
    <w:rsid w:val="00572460"/>
    <w:rsid w:val="005D521A"/>
    <w:rsid w:val="0061711F"/>
    <w:rsid w:val="00617E9A"/>
    <w:rsid w:val="00635891"/>
    <w:rsid w:val="00663747"/>
    <w:rsid w:val="00691882"/>
    <w:rsid w:val="006A0C63"/>
    <w:rsid w:val="006B4130"/>
    <w:rsid w:val="006B72D5"/>
    <w:rsid w:val="006E4789"/>
    <w:rsid w:val="006F3ECD"/>
    <w:rsid w:val="007355AF"/>
    <w:rsid w:val="007367FA"/>
    <w:rsid w:val="007D4BD8"/>
    <w:rsid w:val="00802EF5"/>
    <w:rsid w:val="00811B7E"/>
    <w:rsid w:val="00833490"/>
    <w:rsid w:val="0083533C"/>
    <w:rsid w:val="00864388"/>
    <w:rsid w:val="00877DD3"/>
    <w:rsid w:val="008D73DC"/>
    <w:rsid w:val="008E7A22"/>
    <w:rsid w:val="008F412B"/>
    <w:rsid w:val="00905976"/>
    <w:rsid w:val="00907B2A"/>
    <w:rsid w:val="00927B8E"/>
    <w:rsid w:val="00933BAC"/>
    <w:rsid w:val="009349FD"/>
    <w:rsid w:val="00991E61"/>
    <w:rsid w:val="009A6D49"/>
    <w:rsid w:val="009D03E3"/>
    <w:rsid w:val="009D54DA"/>
    <w:rsid w:val="00A26060"/>
    <w:rsid w:val="00A31670"/>
    <w:rsid w:val="00A516EF"/>
    <w:rsid w:val="00A52FFA"/>
    <w:rsid w:val="00A550AE"/>
    <w:rsid w:val="00A64EB8"/>
    <w:rsid w:val="00A94F0F"/>
    <w:rsid w:val="00AA524F"/>
    <w:rsid w:val="00AC1A53"/>
    <w:rsid w:val="00B069B1"/>
    <w:rsid w:val="00B46E18"/>
    <w:rsid w:val="00B57BF4"/>
    <w:rsid w:val="00B714CD"/>
    <w:rsid w:val="00B72118"/>
    <w:rsid w:val="00B7497B"/>
    <w:rsid w:val="00B86BB3"/>
    <w:rsid w:val="00B91B06"/>
    <w:rsid w:val="00BB14EE"/>
    <w:rsid w:val="00BF37D9"/>
    <w:rsid w:val="00BF39B9"/>
    <w:rsid w:val="00C3258C"/>
    <w:rsid w:val="00C33BE1"/>
    <w:rsid w:val="00C51013"/>
    <w:rsid w:val="00C62A19"/>
    <w:rsid w:val="00C72E35"/>
    <w:rsid w:val="00CA704B"/>
    <w:rsid w:val="00CB204F"/>
    <w:rsid w:val="00CF4F7E"/>
    <w:rsid w:val="00D25EE2"/>
    <w:rsid w:val="00D26B3E"/>
    <w:rsid w:val="00D5141D"/>
    <w:rsid w:val="00D54F66"/>
    <w:rsid w:val="00D573C1"/>
    <w:rsid w:val="00D57EA9"/>
    <w:rsid w:val="00D96E2F"/>
    <w:rsid w:val="00DB7156"/>
    <w:rsid w:val="00E25F7E"/>
    <w:rsid w:val="00E3060F"/>
    <w:rsid w:val="00E35A32"/>
    <w:rsid w:val="00E66381"/>
    <w:rsid w:val="00E716F9"/>
    <w:rsid w:val="00E8616A"/>
    <w:rsid w:val="00EF5278"/>
    <w:rsid w:val="00F00329"/>
    <w:rsid w:val="00F027B1"/>
    <w:rsid w:val="00F178A4"/>
    <w:rsid w:val="00F21942"/>
    <w:rsid w:val="00F35066"/>
    <w:rsid w:val="00FB6EF7"/>
    <w:rsid w:val="00FD4502"/>
    <w:rsid w:val="00FD4DE7"/>
    <w:rsid w:val="00FE384D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5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66"/>
  </w:style>
  <w:style w:type="paragraph" w:styleId="Footer">
    <w:name w:val="footer"/>
    <w:basedOn w:val="Normal"/>
    <w:link w:val="FooterChar"/>
    <w:unhideWhenUsed/>
    <w:rsid w:val="00D5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4F66"/>
  </w:style>
  <w:style w:type="paragraph" w:styleId="ListParagraph">
    <w:name w:val="List Paragraph"/>
    <w:basedOn w:val="Normal"/>
    <w:uiPriority w:val="34"/>
    <w:qFormat/>
    <w:rsid w:val="00D25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F665D"/>
  </w:style>
  <w:style w:type="paragraph" w:styleId="NormalWeb">
    <w:name w:val="Normal (Web)"/>
    <w:basedOn w:val="Normal"/>
    <w:uiPriority w:val="99"/>
    <w:semiHidden/>
    <w:unhideWhenUsed/>
    <w:rsid w:val="00FD4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103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C9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frana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2018-08-18T22:44:00Z</dcterms:created>
  <dcterms:modified xsi:type="dcterms:W3CDTF">2019-07-04T14:54:00Z</dcterms:modified>
</cp:coreProperties>
</file>